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4B08E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B08E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B08E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830F380" w:rsidR="00286463" w:rsidRPr="004B08E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B08E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B08E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75FC9" w:rsidRPr="004B08EB">
              <w:rPr>
                <w:rFonts w:ascii="Arial" w:hAnsi="Arial"/>
                <w:b/>
                <w:sz w:val="24"/>
                <w:szCs w:val="24"/>
              </w:rPr>
              <w:t>2/6</w:t>
            </w:r>
            <w:r w:rsidR="003420D7" w:rsidRPr="004B08EB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4B08E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B08E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B08E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B08E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B08E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B08E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B08E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B08E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B08E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EB3DF4B" w:rsidR="00286463" w:rsidRPr="004B08EB" w:rsidRDefault="00275FC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B08EB">
              <w:rPr>
                <w:rFonts w:ascii="Arial" w:hAnsi="Arial"/>
                <w:sz w:val="24"/>
                <w:szCs w:val="24"/>
              </w:rPr>
              <w:t>Slow cooker pulled pork sandwiches, sheet pan green beans, mandarins</w:t>
            </w:r>
          </w:p>
        </w:tc>
      </w:tr>
      <w:tr w:rsidR="00286463" w:rsidRPr="004B08E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B08E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3DBE359" w:rsidR="00286463" w:rsidRPr="004B08EB" w:rsidRDefault="00275FC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B08EB">
              <w:rPr>
                <w:rFonts w:ascii="Arial" w:hAnsi="Arial"/>
                <w:sz w:val="24"/>
                <w:szCs w:val="24"/>
              </w:rPr>
              <w:t>Southwest pulled pork &amp; potato bowls, chips &amp; guac</w:t>
            </w:r>
          </w:p>
        </w:tc>
      </w:tr>
      <w:tr w:rsidR="00286463" w:rsidRPr="004B08E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B08E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CFFA12F" w:rsidR="00286463" w:rsidRPr="004B08EB" w:rsidRDefault="00275FC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08EB">
              <w:rPr>
                <w:rFonts w:ascii="Arial" w:hAnsi="Arial" w:cs="Arial"/>
                <w:b w:val="0"/>
                <w:sz w:val="24"/>
                <w:szCs w:val="24"/>
              </w:rPr>
              <w:t>Salsa verde pork &amp; spinach baked taquitos, grapes, hard boiled eggs</w:t>
            </w:r>
          </w:p>
        </w:tc>
      </w:tr>
      <w:tr w:rsidR="00634B39" w:rsidRPr="004B08E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4B08EB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7706FB7" w:rsidR="00634B39" w:rsidRPr="004B08EB" w:rsidRDefault="00275FC9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4B08EB">
              <w:rPr>
                <w:rFonts w:ascii="Arial" w:hAnsi="Arial"/>
                <w:bCs/>
                <w:sz w:val="24"/>
                <w:szCs w:val="24"/>
              </w:rPr>
              <w:t>Italian chicken thighs w/ zucchini &amp; red potatoes, grapes</w:t>
            </w:r>
          </w:p>
        </w:tc>
      </w:tr>
      <w:tr w:rsidR="00587FFE" w:rsidRPr="004B08E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B08E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9B6C331" w:rsidR="00587FFE" w:rsidRPr="004B08EB" w:rsidRDefault="00275FC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B08EB">
              <w:rPr>
                <w:rFonts w:ascii="Arial" w:hAnsi="Arial"/>
                <w:sz w:val="24"/>
                <w:szCs w:val="24"/>
              </w:rPr>
              <w:t>Smoked sausage &amp; veggies skillet, mandarins</w:t>
            </w:r>
          </w:p>
        </w:tc>
      </w:tr>
      <w:tr w:rsidR="002334F7" w:rsidRPr="004B08E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B08EB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D3174EC" w:rsidR="002334F7" w:rsidRPr="004B08EB" w:rsidRDefault="00275FC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B08EB">
              <w:rPr>
                <w:rFonts w:ascii="Arial" w:hAnsi="Arial"/>
                <w:sz w:val="24"/>
                <w:szCs w:val="24"/>
              </w:rPr>
              <w:t>Smoked salmon scramble, crisp sauteed red potatoes</w:t>
            </w:r>
          </w:p>
        </w:tc>
      </w:tr>
      <w:tr w:rsidR="006420E2" w:rsidRPr="004B08E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B08E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B08E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4B08EB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B08EB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4B08E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057CE65" w:rsidR="00596D76" w:rsidRPr="004B08EB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B08EB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75FC9" w:rsidRPr="004B08EB">
        <w:rPr>
          <w:rFonts w:ascii="Arial" w:eastAsia="Times New Roman" w:hAnsi="Arial"/>
          <w:b/>
          <w:bCs/>
          <w:color w:val="414141"/>
          <w:sz w:val="24"/>
          <w:szCs w:val="24"/>
        </w:rPr>
        <w:t>2/5</w:t>
      </w:r>
      <w:r w:rsidR="00783B88" w:rsidRPr="004B08EB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4B08EB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38171336" w14:textId="77777777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848D8AE" w14:textId="7A953638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color w:val="1E1E1E"/>
          <w:sz w:val="24"/>
          <w:szCs w:val="24"/>
        </w:rPr>
        <w:t>Dozen Goldhen large eggs, $1.19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Happy Farms 8 oz cream cheese, $1.29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Priano shredded Parmesan, $1.99</w:t>
      </w:r>
      <w:r w:rsidR="004B08EB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925A4">
        <w:rPr>
          <w:rFonts w:ascii="Arial" w:eastAsia="Times New Roman" w:hAnsi="Arial"/>
          <w:color w:val="1E1E1E"/>
          <w:sz w:val="24"/>
          <w:szCs w:val="24"/>
        </w:rPr>
        <w:t>Weds, 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8 oz Happy Farms cheddar cheese block, $1.89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</w:p>
    <w:p w14:paraId="4DAD71CA" w14:textId="77777777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11F31F6A" w14:textId="4EC0FC31" w:rsidR="00275FC9" w:rsidRPr="00275FC9" w:rsidRDefault="00275FC9" w:rsidP="00275FC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color w:val="1E1E1E"/>
          <w:sz w:val="24"/>
          <w:szCs w:val="24"/>
        </w:rPr>
        <w:t>12 oz bag Season’s Choice corn, $.95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3708CE7F" w14:textId="77777777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67E69F52" w14:textId="166A94F8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color w:val="1E1E1E"/>
          <w:sz w:val="24"/>
          <w:szCs w:val="24"/>
        </w:rPr>
        <w:t>L’Oven Fresh hamburger buns, $.89</w:t>
      </w:r>
      <w:r w:rsidR="004B08EB" w:rsidRPr="004B08EB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Specially Selected salsa verde, $2.29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Clancy’s restaurant style tortilla chips, $1.25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Burman’s original BBQ sauce, $.95</w:t>
      </w:r>
      <w:r w:rsidR="004B08EB" w:rsidRPr="004B08EB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="004B08EB" w:rsidRPr="004B08EB">
        <w:rPr>
          <w:rFonts w:ascii="Arial" w:eastAsia="Times New Roman" w:hAnsi="Arial"/>
          <w:color w:val="1E1E1E"/>
          <w:sz w:val="24"/>
          <w:szCs w:val="24"/>
        </w:rPr>
        <w:br/>
      </w:r>
      <w:r w:rsidR="004B08EB" w:rsidRPr="004B08EB">
        <w:rPr>
          <w:rFonts w:ascii="Arial" w:hAnsi="Arial"/>
          <w:sz w:val="24"/>
          <w:szCs w:val="24"/>
        </w:rPr>
        <w:t>S</w:t>
      </w:r>
      <w:r w:rsidR="004B08EB" w:rsidRPr="004B08EB">
        <w:rPr>
          <w:rFonts w:ascii="Arial" w:hAnsi="Arial"/>
          <w:sz w:val="24"/>
          <w:szCs w:val="24"/>
        </w:rPr>
        <w:t>tonemill minced garlic in water, $1.89</w:t>
      </w:r>
      <w:r w:rsidR="004B08EB">
        <w:rPr>
          <w:rFonts w:ascii="Arial" w:hAnsi="Arial"/>
          <w:sz w:val="24"/>
          <w:szCs w:val="24"/>
        </w:rPr>
        <w:t xml:space="preserve"> (Sun, </w:t>
      </w:r>
      <w:r w:rsidR="005925A4">
        <w:rPr>
          <w:rFonts w:ascii="Arial" w:hAnsi="Arial"/>
          <w:sz w:val="24"/>
          <w:szCs w:val="24"/>
        </w:rPr>
        <w:t>Mon, Tues, Weds, Thurs</w:t>
      </w:r>
      <w:r w:rsidR="00A76288">
        <w:rPr>
          <w:rFonts w:ascii="Arial" w:hAnsi="Arial"/>
          <w:sz w:val="24"/>
          <w:szCs w:val="24"/>
        </w:rPr>
        <w:t>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Can Casa Mamita diced tomatoes with green chilies, $.69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Can Dakota’s Pride black beans, $.69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Can Happy Harvest diced tomatoes, $.69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785AF1A1" w14:textId="77777777" w:rsidR="00275FC9" w:rsidRPr="004B08EB" w:rsidRDefault="00275FC9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 w:rsidRPr="004B08E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157B0E0B" w14:textId="28BD11A7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2CD67C23" w14:textId="71C39735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color w:val="1E1E1E"/>
          <w:sz w:val="24"/>
          <w:szCs w:val="24"/>
        </w:rPr>
        <w:t>6 lb boneless pork butt roast, $11.94</w:t>
      </w:r>
      <w:r w:rsidR="00010AB3" w:rsidRPr="004B08EB">
        <w:rPr>
          <w:rFonts w:ascii="Arial" w:eastAsia="Times New Roman" w:hAnsi="Arial"/>
          <w:color w:val="1E1E1E"/>
          <w:sz w:val="24"/>
          <w:szCs w:val="24"/>
        </w:rPr>
        <w:t xml:space="preserve"> (Sun, Mon, Tues)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3 lbs bone-in chicken thighs, $4.77</w:t>
      </w:r>
      <w:r w:rsidR="00010AB3" w:rsidRPr="004B08EB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Parkview Polska kielbasa, $2.89</w:t>
      </w:r>
      <w:r w:rsidR="00010AB3" w:rsidRPr="004B08E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3 oz Specially Selected smoked salmon, $4.09</w:t>
      </w:r>
      <w:r w:rsidR="00010AB3" w:rsidRPr="004B08E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3B6510C6" w14:textId="77777777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2F414F67" w14:textId="7A56EF0B" w:rsidR="00275FC9" w:rsidRPr="00275FC9" w:rsidRDefault="00275FC9" w:rsidP="00275F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75FC9">
        <w:rPr>
          <w:rFonts w:ascii="Arial" w:eastAsia="Times New Roman" w:hAnsi="Arial"/>
          <w:color w:val="1E1E1E"/>
          <w:sz w:val="24"/>
          <w:szCs w:val="24"/>
        </w:rPr>
        <w:t>3 lbs mandarins, $2.89</w:t>
      </w:r>
      <w:r w:rsidR="004B08EB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925A4">
        <w:rPr>
          <w:rFonts w:ascii="Arial" w:eastAsia="Times New Roman" w:hAnsi="Arial"/>
          <w:color w:val="1E1E1E"/>
          <w:sz w:val="24"/>
          <w:szCs w:val="24"/>
        </w:rPr>
        <w:t>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2 lbs red grapes, $2.78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3 lbs zucchini, $3.87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4B08EB" w:rsidRPr="004B08EB"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, Mon, </w:t>
      </w:r>
      <w:r w:rsidR="00A76288">
        <w:rPr>
          <w:rFonts w:ascii="Arial" w:eastAsia="Times New Roman" w:hAnsi="Arial"/>
          <w:color w:val="1E1E1E"/>
          <w:sz w:val="24"/>
          <w:szCs w:val="24"/>
        </w:rPr>
        <w:t>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5 lbs red potatoes, $3.29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(Mon, Weds, </w:t>
      </w:r>
      <w:r w:rsidR="00A76288">
        <w:rPr>
          <w:rFonts w:ascii="Arial" w:eastAsia="Times New Roman" w:hAnsi="Arial"/>
          <w:color w:val="1E1E1E"/>
          <w:sz w:val="24"/>
          <w:szCs w:val="24"/>
        </w:rPr>
        <w:t>Fri)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1 lb green beans, $1.89</w:t>
      </w:r>
      <w:r w:rsidR="004B08EB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8 oz mushrooms, $1.89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A76288">
        <w:rPr>
          <w:rFonts w:ascii="Arial" w:eastAsia="Times New Roman" w:hAnsi="Arial"/>
          <w:color w:val="1E1E1E"/>
          <w:sz w:val="24"/>
          <w:szCs w:val="24"/>
        </w:rPr>
        <w:t>Fri)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8 oz bag spinach, $1.69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4 Roma tomatoes, $1.00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275FC9">
        <w:rPr>
          <w:rFonts w:ascii="Arial" w:eastAsia="Times New Roman" w:hAnsi="Arial"/>
          <w:color w:val="1E1E1E"/>
          <w:sz w:val="24"/>
          <w:szCs w:val="24"/>
        </w:rPr>
        <w:br/>
        <w:t>2 avocados, $1.70</w:t>
      </w:r>
      <w:r w:rsidR="005925A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57EC55FC" w14:textId="1AF036BE" w:rsidR="003A4CD2" w:rsidRPr="004B08EB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B08EB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A20171D" w:rsidR="007C0A8C" w:rsidRPr="004B08EB" w:rsidRDefault="007C0A8C" w:rsidP="007C0A8C">
      <w:pPr>
        <w:rPr>
          <w:rFonts w:ascii="Arial" w:hAnsi="Arial"/>
          <w:b/>
          <w:sz w:val="24"/>
          <w:szCs w:val="24"/>
        </w:rPr>
      </w:pPr>
      <w:r w:rsidRPr="004B08EB">
        <w:rPr>
          <w:rFonts w:ascii="Arial" w:hAnsi="Arial"/>
          <w:b/>
          <w:sz w:val="24"/>
          <w:szCs w:val="24"/>
        </w:rPr>
        <w:t>Total: $</w:t>
      </w:r>
      <w:r w:rsidR="00712229" w:rsidRPr="004B08EB">
        <w:rPr>
          <w:rFonts w:ascii="Arial" w:hAnsi="Arial"/>
          <w:b/>
          <w:sz w:val="24"/>
          <w:szCs w:val="24"/>
        </w:rPr>
        <w:t>6</w:t>
      </w:r>
      <w:r w:rsidR="00D34FC8" w:rsidRPr="004B08EB">
        <w:rPr>
          <w:rFonts w:ascii="Arial" w:hAnsi="Arial"/>
          <w:b/>
          <w:sz w:val="24"/>
          <w:szCs w:val="24"/>
        </w:rPr>
        <w:t>5.</w:t>
      </w:r>
      <w:r w:rsidR="004B08EB" w:rsidRPr="004B08EB">
        <w:rPr>
          <w:rFonts w:ascii="Arial" w:hAnsi="Arial"/>
          <w:b/>
          <w:sz w:val="24"/>
          <w:szCs w:val="24"/>
        </w:rPr>
        <w:t>4</w:t>
      </w:r>
      <w:r w:rsidR="00275FC9" w:rsidRPr="004B08EB">
        <w:rPr>
          <w:rFonts w:ascii="Arial" w:hAnsi="Arial"/>
          <w:b/>
          <w:sz w:val="24"/>
          <w:szCs w:val="24"/>
        </w:rPr>
        <w:t>0</w:t>
      </w:r>
    </w:p>
    <w:p w14:paraId="727CC55B" w14:textId="741D7992" w:rsidR="007C0A8C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9CDCA8E" w14:textId="77777777" w:rsidR="00A76288" w:rsidRPr="004B08EB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4B08EB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DF5DC1" w:rsidR="007C0A8C" w:rsidRPr="004B08EB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4B08EB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4B08EB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Pr="004B08EB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4B08EB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2E5D8D47" w:rsidR="007C0A8C" w:rsidRPr="004B08EB" w:rsidRDefault="007C0A8C" w:rsidP="007C0A8C">
      <w:pPr>
        <w:rPr>
          <w:rFonts w:ascii="Arial" w:hAnsi="Arial"/>
          <w:i/>
          <w:sz w:val="24"/>
          <w:szCs w:val="24"/>
        </w:rPr>
      </w:pPr>
      <w:r w:rsidRPr="004B08EB">
        <w:rPr>
          <w:rFonts w:ascii="Arial" w:hAnsi="Arial"/>
          <w:i/>
          <w:sz w:val="24"/>
          <w:szCs w:val="24"/>
        </w:rPr>
        <w:t xml:space="preserve">Olive </w:t>
      </w:r>
      <w:r w:rsidR="00F42714" w:rsidRPr="004B08EB">
        <w:rPr>
          <w:rFonts w:ascii="Arial" w:hAnsi="Arial"/>
          <w:i/>
          <w:sz w:val="24"/>
          <w:szCs w:val="24"/>
        </w:rPr>
        <w:t>oil,</w:t>
      </w:r>
      <w:r w:rsidR="0010007A" w:rsidRPr="004B08EB">
        <w:rPr>
          <w:rFonts w:ascii="Arial" w:hAnsi="Arial"/>
          <w:i/>
          <w:sz w:val="24"/>
          <w:szCs w:val="24"/>
        </w:rPr>
        <w:t xml:space="preserve"> </w:t>
      </w:r>
      <w:r w:rsidR="005925A4">
        <w:rPr>
          <w:rFonts w:ascii="Arial" w:hAnsi="Arial"/>
          <w:i/>
          <w:sz w:val="24"/>
          <w:szCs w:val="24"/>
        </w:rPr>
        <w:t xml:space="preserve">butter, </w:t>
      </w:r>
      <w:r w:rsidR="004B08EB" w:rsidRPr="004B08EB">
        <w:rPr>
          <w:rFonts w:ascii="Arial" w:hAnsi="Arial"/>
          <w:i/>
          <w:sz w:val="24"/>
          <w:szCs w:val="24"/>
        </w:rPr>
        <w:t xml:space="preserve">brown sugar, Kosher salt, </w:t>
      </w:r>
      <w:r w:rsidR="004B08EB">
        <w:rPr>
          <w:rFonts w:ascii="Arial" w:hAnsi="Arial"/>
          <w:i/>
          <w:sz w:val="24"/>
          <w:szCs w:val="24"/>
        </w:rPr>
        <w:t xml:space="preserve">sea salt, </w:t>
      </w:r>
      <w:r w:rsidR="004B08EB" w:rsidRPr="004B08EB">
        <w:rPr>
          <w:rFonts w:ascii="Arial" w:hAnsi="Arial"/>
          <w:i/>
          <w:sz w:val="24"/>
          <w:szCs w:val="24"/>
        </w:rPr>
        <w:t xml:space="preserve">black pepper, paprika, chili powder, cayenne, oregano, </w:t>
      </w:r>
      <w:r w:rsidR="004B08EB">
        <w:rPr>
          <w:rFonts w:ascii="Arial" w:hAnsi="Arial"/>
          <w:i/>
          <w:sz w:val="24"/>
          <w:szCs w:val="24"/>
        </w:rPr>
        <w:t xml:space="preserve">bay leaf, thyme, garlic powder, crushed red pepper, </w:t>
      </w:r>
      <w:r w:rsidR="005925A4">
        <w:rPr>
          <w:rFonts w:ascii="Arial" w:hAnsi="Arial"/>
          <w:i/>
          <w:sz w:val="24"/>
          <w:szCs w:val="24"/>
        </w:rPr>
        <w:t>seasoned salt, cumin, Italian seasoning, smoked paprika</w:t>
      </w:r>
    </w:p>
    <w:p w14:paraId="2B8EF678" w14:textId="77777777" w:rsidR="00262089" w:rsidRPr="004B08EB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4B08EB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4B08EB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B08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2466" w14:textId="77777777" w:rsidR="00B66B3C" w:rsidRDefault="00B66B3C" w:rsidP="00286463">
      <w:pPr>
        <w:spacing w:after="0" w:line="240" w:lineRule="auto"/>
      </w:pPr>
      <w:r>
        <w:separator/>
      </w:r>
    </w:p>
  </w:endnote>
  <w:endnote w:type="continuationSeparator" w:id="0">
    <w:p w14:paraId="6A11F16E" w14:textId="77777777" w:rsidR="00B66B3C" w:rsidRDefault="00B66B3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92EC" w14:textId="77777777" w:rsidR="00B66B3C" w:rsidRDefault="00B66B3C" w:rsidP="00286463">
      <w:pPr>
        <w:spacing w:after="0" w:line="240" w:lineRule="auto"/>
      </w:pPr>
      <w:r>
        <w:separator/>
      </w:r>
    </w:p>
  </w:footnote>
  <w:footnote w:type="continuationSeparator" w:id="0">
    <w:p w14:paraId="751A993F" w14:textId="77777777" w:rsidR="00B66B3C" w:rsidRDefault="00B66B3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2022-02-02T17:55:00Z</dcterms:created>
  <dcterms:modified xsi:type="dcterms:W3CDTF">2022-02-02T18:36:00Z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